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B58" w:rsidRDefault="001A6E27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BOISKO DO PIŁKI PLAŻOWE</w:t>
      </w:r>
      <w:r w:rsidR="00F86FF8">
        <w:rPr>
          <w:rFonts w:ascii="Arial" w:hAnsi="Arial" w:cs="Arial"/>
          <w:b/>
          <w:sz w:val="22"/>
        </w:rPr>
        <w:t>J</w:t>
      </w:r>
    </w:p>
    <w:p w:rsidR="00F86FF8" w:rsidRDefault="00F86FF8">
      <w:pPr>
        <w:rPr>
          <w:rFonts w:ascii="Arial" w:hAnsi="Arial" w:cs="Arial"/>
          <w:b/>
          <w:sz w:val="22"/>
        </w:rPr>
      </w:pPr>
    </w:p>
    <w:p w:rsidR="001A6E27" w:rsidRDefault="001A6E27" w:rsidP="0014650A">
      <w:pPr>
        <w:textAlignment w:val="baseline"/>
        <w:rPr>
          <w:rFonts w:ascii="Arial" w:eastAsia="Times New Roman" w:hAnsi="Arial" w:cs="Arial"/>
          <w:color w:val="071F32"/>
          <w:sz w:val="27"/>
          <w:szCs w:val="27"/>
          <w:lang w:eastAsia="pl-PL"/>
        </w:rPr>
      </w:pPr>
      <w:r>
        <w:rPr>
          <w:noProof/>
        </w:rPr>
        <w:drawing>
          <wp:inline distT="0" distB="0" distL="0" distR="0">
            <wp:extent cx="6120130" cy="3446175"/>
            <wp:effectExtent l="0" t="0" r="0" b="1905"/>
            <wp:docPr id="10" name="Obraz 10" descr="Nowe boisko do siatkówki plażowej przy GOS: Urząd Gminy Pawłow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owe boisko do siatkówki plażowej przy GOS: Urząd Gminy Pawłow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27" w:rsidRDefault="001A6E27" w:rsidP="0014650A">
      <w:pPr>
        <w:textAlignment w:val="baseline"/>
        <w:rPr>
          <w:rFonts w:ascii="Arial" w:eastAsia="Times New Roman" w:hAnsi="Arial" w:cs="Arial"/>
          <w:color w:val="071F32"/>
          <w:sz w:val="27"/>
          <w:szCs w:val="27"/>
          <w:lang w:eastAsia="pl-PL"/>
        </w:rPr>
      </w:pPr>
    </w:p>
    <w:p w:rsidR="001A6E27" w:rsidRDefault="00676268" w:rsidP="0014650A">
      <w:pPr>
        <w:textAlignment w:val="baseline"/>
        <w:rPr>
          <w:rFonts w:ascii="Arial" w:eastAsia="Times New Roman" w:hAnsi="Arial" w:cs="Arial"/>
          <w:b/>
          <w:color w:val="071F32"/>
          <w:sz w:val="24"/>
          <w:szCs w:val="24"/>
          <w:lang w:eastAsia="pl-PL"/>
        </w:rPr>
      </w:pPr>
      <w:r w:rsidRPr="00676268">
        <w:rPr>
          <w:rFonts w:ascii="Arial" w:eastAsia="Times New Roman" w:hAnsi="Arial" w:cs="Arial"/>
          <w:b/>
          <w:color w:val="071F32"/>
          <w:sz w:val="24"/>
          <w:szCs w:val="24"/>
          <w:lang w:eastAsia="pl-PL"/>
        </w:rPr>
        <w:t>SIŁOWNIA PLENEROWA</w:t>
      </w:r>
    </w:p>
    <w:p w:rsidR="00B825DC" w:rsidRDefault="00B825DC" w:rsidP="0014650A">
      <w:pPr>
        <w:textAlignment w:val="baseline"/>
        <w:rPr>
          <w:rFonts w:ascii="Arial" w:eastAsia="Times New Roman" w:hAnsi="Arial" w:cs="Arial"/>
          <w:b/>
          <w:color w:val="071F32"/>
          <w:sz w:val="24"/>
          <w:szCs w:val="24"/>
          <w:lang w:eastAsia="pl-PL"/>
        </w:rPr>
      </w:pPr>
    </w:p>
    <w:p w:rsidR="009067E2" w:rsidRDefault="009067E2" w:rsidP="0014650A">
      <w:pPr>
        <w:textAlignment w:val="baseline"/>
        <w:rPr>
          <w:rFonts w:ascii="Arial" w:eastAsia="Times New Roman" w:hAnsi="Arial" w:cs="Arial"/>
          <w:b/>
          <w:color w:val="071F32"/>
          <w:sz w:val="24"/>
          <w:szCs w:val="24"/>
          <w:lang w:eastAsia="pl-PL"/>
        </w:rPr>
      </w:pPr>
    </w:p>
    <w:p w:rsidR="009067E2" w:rsidRDefault="009067E2" w:rsidP="0014650A">
      <w:pPr>
        <w:textAlignment w:val="baseline"/>
        <w:rPr>
          <w:rFonts w:ascii="Arial" w:eastAsia="Times New Roman" w:hAnsi="Arial" w:cs="Arial"/>
          <w:b/>
          <w:color w:val="071F32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>
            <wp:extent cx="5425440" cy="4231843"/>
            <wp:effectExtent l="0" t="0" r="3810" b="0"/>
            <wp:docPr id="13" name="Obraz 13" descr="pless.pl: Suszec i Wola walczą o siłownie zewnętrzne w konkursie Nestlé -  Suszec, W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less.pl: Suszec i Wola walczą o siłownie zewnętrzne w konkursie Nestlé -  Suszec, Wo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979" cy="424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5DC" w:rsidRPr="00676268" w:rsidRDefault="00B825DC" w:rsidP="0014650A">
      <w:pPr>
        <w:textAlignment w:val="baseline"/>
        <w:rPr>
          <w:rFonts w:ascii="Arial" w:eastAsia="Times New Roman" w:hAnsi="Arial" w:cs="Arial"/>
          <w:b/>
          <w:color w:val="071F32"/>
          <w:sz w:val="24"/>
          <w:szCs w:val="24"/>
          <w:lang w:eastAsia="pl-PL"/>
        </w:rPr>
      </w:pPr>
    </w:p>
    <w:p w:rsidR="001A6E27" w:rsidRDefault="001A6E27" w:rsidP="0014650A">
      <w:pPr>
        <w:textAlignment w:val="baseline"/>
        <w:rPr>
          <w:rFonts w:ascii="Arial" w:eastAsia="Times New Roman" w:hAnsi="Arial" w:cs="Arial"/>
          <w:color w:val="071F32"/>
          <w:sz w:val="27"/>
          <w:szCs w:val="27"/>
          <w:lang w:eastAsia="pl-PL"/>
        </w:rPr>
      </w:pPr>
    </w:p>
    <w:p w:rsidR="0014650A" w:rsidRPr="0014650A" w:rsidRDefault="0014650A" w:rsidP="0014650A">
      <w:pPr>
        <w:textAlignment w:val="baseline"/>
        <w:rPr>
          <w:rFonts w:ascii="Arial" w:eastAsia="Times New Roman" w:hAnsi="Arial" w:cs="Arial"/>
          <w:color w:val="071F32"/>
          <w:sz w:val="27"/>
          <w:szCs w:val="27"/>
          <w:lang w:eastAsia="pl-PL"/>
        </w:rPr>
      </w:pPr>
      <w:r w:rsidRPr="0014650A">
        <w:rPr>
          <w:rFonts w:ascii="Arial" w:eastAsia="Times New Roman" w:hAnsi="Arial" w:cs="Arial"/>
          <w:color w:val="071F32"/>
          <w:sz w:val="27"/>
          <w:szCs w:val="27"/>
          <w:lang w:eastAsia="pl-PL"/>
        </w:rPr>
        <w:t>Urządzenia do zewnętrznej siłowni plenerowej</w:t>
      </w:r>
      <w:r w:rsidR="000339B8">
        <w:rPr>
          <w:rFonts w:ascii="Arial" w:eastAsia="Times New Roman" w:hAnsi="Arial" w:cs="Arial"/>
          <w:color w:val="071F32"/>
          <w:sz w:val="27"/>
          <w:szCs w:val="27"/>
          <w:lang w:eastAsia="pl-PL"/>
        </w:rPr>
        <w:t>:</w:t>
      </w:r>
    </w:p>
    <w:p w:rsidR="0014650A" w:rsidRPr="0014650A" w:rsidRDefault="0014650A" w:rsidP="0014650A">
      <w:pPr>
        <w:textAlignment w:val="baseline"/>
        <w:rPr>
          <w:rFonts w:ascii="Arial" w:eastAsia="Times New Roman" w:hAnsi="Arial" w:cs="Arial"/>
          <w:color w:val="071F32"/>
          <w:sz w:val="27"/>
          <w:szCs w:val="27"/>
          <w:lang w:eastAsia="pl-PL"/>
        </w:rPr>
      </w:pPr>
      <w:r w:rsidRPr="0014650A">
        <w:rPr>
          <w:rFonts w:ascii="Arial" w:eastAsia="Times New Roman" w:hAnsi="Arial" w:cs="Arial"/>
          <w:color w:val="071F32"/>
          <w:sz w:val="27"/>
          <w:szCs w:val="27"/>
          <w:lang w:eastAsia="pl-PL"/>
        </w:rPr>
        <w:t> </w:t>
      </w:r>
    </w:p>
    <w:p w:rsidR="00583215" w:rsidRPr="00583215" w:rsidRDefault="00583215" w:rsidP="007E022F">
      <w:pPr>
        <w:spacing w:after="120"/>
        <w:rPr>
          <w:rFonts w:ascii="Arial" w:hAnsi="Arial" w:cs="Arial"/>
          <w:b/>
          <w:szCs w:val="28"/>
        </w:rPr>
      </w:pPr>
      <w:r w:rsidRPr="00583215">
        <w:rPr>
          <w:rFonts w:ascii="Arial" w:hAnsi="Arial" w:cs="Arial"/>
          <w:b/>
          <w:szCs w:val="28"/>
        </w:rPr>
        <w:t>ORBITREK</w:t>
      </w:r>
    </w:p>
    <w:p w:rsidR="00E8422C" w:rsidRDefault="006B2B7D" w:rsidP="007E022F">
      <w:pPr>
        <w:spacing w:after="120"/>
        <w:rPr>
          <w:rFonts w:ascii="Arial" w:hAnsi="Arial" w:cs="Arial"/>
          <w:sz w:val="22"/>
        </w:rPr>
      </w:pPr>
      <w:r>
        <w:rPr>
          <w:noProof/>
        </w:rPr>
        <w:drawing>
          <wp:inline distT="0" distB="0" distL="0" distR="0">
            <wp:extent cx="3137535" cy="2091690"/>
            <wp:effectExtent l="0" t="0" r="5715" b="3810"/>
            <wp:docPr id="1" name="Obraz 1" descr="https://trainer.net.pl/wp-content/uploads/D11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ainer.net.pl/wp-content/uploads/D11-scal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657" cy="210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22C" w:rsidRPr="00015081" w:rsidRDefault="00015081" w:rsidP="007E022F">
      <w:pPr>
        <w:spacing w:after="120"/>
        <w:rPr>
          <w:rFonts w:ascii="Arial" w:hAnsi="Arial" w:cs="Arial"/>
          <w:b/>
          <w:szCs w:val="28"/>
        </w:rPr>
      </w:pPr>
      <w:r w:rsidRPr="00015081">
        <w:rPr>
          <w:rFonts w:ascii="Arial" w:hAnsi="Arial" w:cs="Arial"/>
          <w:b/>
          <w:szCs w:val="28"/>
        </w:rPr>
        <w:t>PRASA NOŻNA</w:t>
      </w:r>
    </w:p>
    <w:p w:rsidR="00E8422C" w:rsidRDefault="00015081" w:rsidP="007E022F">
      <w:pPr>
        <w:spacing w:after="120"/>
        <w:rPr>
          <w:rFonts w:ascii="Arial" w:hAnsi="Arial" w:cs="Arial"/>
          <w:sz w:val="22"/>
        </w:rPr>
      </w:pPr>
      <w:r>
        <w:rPr>
          <w:noProof/>
        </w:rPr>
        <w:drawing>
          <wp:inline distT="0" distB="0" distL="0" distR="0">
            <wp:extent cx="2374900" cy="2374900"/>
            <wp:effectExtent l="0" t="0" r="6350" b="6350"/>
            <wp:docPr id="2" name="Obraz 2" descr="https://trainer.net.pl/wp-content/uploads/D05P01-stainl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rainer.net.pl/wp-content/uploads/D05P01-stainles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264" cy="237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2EE" w:rsidRDefault="008712EE" w:rsidP="007E022F">
      <w:pPr>
        <w:spacing w:after="120"/>
        <w:rPr>
          <w:rFonts w:ascii="Arial" w:hAnsi="Arial" w:cs="Arial"/>
          <w:b/>
          <w:szCs w:val="28"/>
        </w:rPr>
      </w:pPr>
    </w:p>
    <w:p w:rsidR="00E8422C" w:rsidRPr="003B7886" w:rsidRDefault="003B7886" w:rsidP="007E022F">
      <w:pPr>
        <w:spacing w:after="120"/>
        <w:rPr>
          <w:rFonts w:ascii="Arial" w:hAnsi="Arial" w:cs="Arial"/>
          <w:b/>
          <w:szCs w:val="28"/>
        </w:rPr>
      </w:pPr>
      <w:r w:rsidRPr="003B7886">
        <w:rPr>
          <w:rFonts w:ascii="Arial" w:hAnsi="Arial" w:cs="Arial"/>
          <w:b/>
          <w:szCs w:val="28"/>
        </w:rPr>
        <w:t>BIEGACZ</w:t>
      </w:r>
    </w:p>
    <w:p w:rsidR="00E8422C" w:rsidRDefault="003B7886" w:rsidP="007E022F">
      <w:pPr>
        <w:spacing w:after="120"/>
        <w:rPr>
          <w:rFonts w:ascii="Arial" w:hAnsi="Arial" w:cs="Arial"/>
          <w:sz w:val="22"/>
        </w:rPr>
      </w:pPr>
      <w:r>
        <w:rPr>
          <w:noProof/>
        </w:rPr>
        <w:drawing>
          <wp:inline distT="0" distB="0" distL="0" distR="0" wp14:anchorId="39838BE9" wp14:editId="069B4DD4">
            <wp:extent cx="2386330" cy="2386330"/>
            <wp:effectExtent l="0" t="0" r="0" b="0"/>
            <wp:docPr id="6" name="Obraz 6" descr="https://trainer.net.pl/wp-content/uploads/D4P01-stainl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rainer.net.pl/wp-content/uploads/D4P01-stainles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11B" w:rsidRDefault="0085411B" w:rsidP="005F0D9D">
      <w:pPr>
        <w:spacing w:after="120" w:line="276" w:lineRule="auto"/>
        <w:jc w:val="both"/>
        <w:rPr>
          <w:rFonts w:ascii="Arial" w:hAnsi="Arial" w:cs="Arial"/>
          <w:b/>
          <w:szCs w:val="28"/>
        </w:rPr>
      </w:pPr>
    </w:p>
    <w:p w:rsidR="001F6EC8" w:rsidRDefault="001F6EC8" w:rsidP="005F0D9D">
      <w:pPr>
        <w:spacing w:after="120" w:line="276" w:lineRule="auto"/>
        <w:jc w:val="both"/>
        <w:rPr>
          <w:rFonts w:ascii="Arial" w:hAnsi="Arial" w:cs="Arial"/>
          <w:b/>
          <w:szCs w:val="28"/>
        </w:rPr>
      </w:pPr>
    </w:p>
    <w:p w:rsidR="00CD5853" w:rsidRPr="00445D70" w:rsidRDefault="00445D70" w:rsidP="005F0D9D">
      <w:pPr>
        <w:spacing w:after="120" w:line="276" w:lineRule="auto"/>
        <w:jc w:val="both"/>
        <w:rPr>
          <w:rFonts w:ascii="Arial" w:hAnsi="Arial" w:cs="Arial"/>
          <w:b/>
          <w:szCs w:val="28"/>
        </w:rPr>
      </w:pPr>
      <w:r w:rsidRPr="00445D70">
        <w:rPr>
          <w:rFonts w:ascii="Arial" w:hAnsi="Arial" w:cs="Arial"/>
          <w:b/>
          <w:szCs w:val="28"/>
        </w:rPr>
        <w:lastRenderedPageBreak/>
        <w:t>PODCIĄG</w:t>
      </w:r>
    </w:p>
    <w:p w:rsidR="00445D70" w:rsidRDefault="00445D70" w:rsidP="005F0D9D">
      <w:pPr>
        <w:spacing w:after="120" w:line="276" w:lineRule="auto"/>
        <w:jc w:val="both"/>
        <w:rPr>
          <w:rFonts w:ascii="Arial" w:hAnsi="Arial" w:cs="Arial"/>
          <w:sz w:val="22"/>
        </w:rPr>
      </w:pPr>
      <w:bookmarkStart w:id="0" w:name="_GoBack"/>
      <w:r>
        <w:rPr>
          <w:noProof/>
        </w:rPr>
        <w:drawing>
          <wp:inline distT="0" distB="0" distL="0" distR="0">
            <wp:extent cx="2150110" cy="2150110"/>
            <wp:effectExtent l="0" t="0" r="2540" b="2540"/>
            <wp:docPr id="7" name="Obraz 7" descr="https://trainer.net.pl/wp-content/uploads/D28P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rainer.net.pl/wp-content/uploads/D28P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32887" w:rsidRPr="00F32887" w:rsidRDefault="00F32887" w:rsidP="005F0D9D">
      <w:pPr>
        <w:spacing w:after="120" w:line="276" w:lineRule="auto"/>
        <w:jc w:val="both"/>
        <w:rPr>
          <w:rFonts w:ascii="Arial" w:hAnsi="Arial" w:cs="Arial"/>
          <w:b/>
          <w:szCs w:val="28"/>
        </w:rPr>
      </w:pPr>
      <w:r w:rsidRPr="00F32887">
        <w:rPr>
          <w:rFonts w:ascii="Arial" w:hAnsi="Arial" w:cs="Arial"/>
          <w:b/>
          <w:szCs w:val="28"/>
        </w:rPr>
        <w:t>WIOŚLARZ</w:t>
      </w:r>
    </w:p>
    <w:p w:rsidR="006C21E1" w:rsidRDefault="00F32887" w:rsidP="005F0D9D">
      <w:pPr>
        <w:spacing w:after="120" w:line="276" w:lineRule="auto"/>
        <w:jc w:val="both"/>
        <w:rPr>
          <w:rFonts w:ascii="Arial" w:hAnsi="Arial" w:cs="Arial"/>
          <w:sz w:val="22"/>
        </w:rPr>
      </w:pPr>
      <w:r>
        <w:rPr>
          <w:noProof/>
        </w:rPr>
        <w:drawing>
          <wp:inline distT="0" distB="0" distL="0" distR="0">
            <wp:extent cx="2446020" cy="2446020"/>
            <wp:effectExtent l="0" t="0" r="0" b="0"/>
            <wp:docPr id="8" name="Obraz 8" descr="https://trainer.net.pl/wp-content/uploads/D31P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rainer.net.pl/wp-content/uploads/D31P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852" w:rsidRPr="00533852" w:rsidRDefault="00533852" w:rsidP="00533852">
      <w:pPr>
        <w:tabs>
          <w:tab w:val="left" w:pos="9900"/>
        </w:tabs>
        <w:rPr>
          <w:rFonts w:ascii="Arial" w:hAnsi="Arial" w:cs="Arial"/>
          <w:b/>
          <w:szCs w:val="28"/>
        </w:rPr>
      </w:pPr>
      <w:r w:rsidRPr="00533852">
        <w:rPr>
          <w:rFonts w:ascii="Arial" w:hAnsi="Arial" w:cs="Arial"/>
          <w:b/>
          <w:szCs w:val="28"/>
        </w:rPr>
        <w:t>STÓŁ BETONOWY DO PING PONGA</w:t>
      </w:r>
    </w:p>
    <w:p w:rsidR="00533852" w:rsidRDefault="00533852" w:rsidP="0014650A">
      <w:pPr>
        <w:tabs>
          <w:tab w:val="left" w:pos="9900"/>
        </w:tabs>
        <w:jc w:val="right"/>
        <w:rPr>
          <w:rFonts w:ascii="Arial" w:hAnsi="Arial" w:cs="Arial"/>
          <w:sz w:val="22"/>
        </w:rPr>
      </w:pPr>
    </w:p>
    <w:p w:rsidR="00533852" w:rsidRPr="00946BF1" w:rsidRDefault="00533852" w:rsidP="00533852">
      <w:pPr>
        <w:tabs>
          <w:tab w:val="left" w:pos="9900"/>
        </w:tabs>
        <w:rPr>
          <w:rFonts w:ascii="Arial" w:hAnsi="Arial" w:cs="Arial"/>
          <w:sz w:val="22"/>
        </w:rPr>
      </w:pPr>
      <w:r>
        <w:rPr>
          <w:noProof/>
        </w:rPr>
        <w:drawing>
          <wp:inline distT="0" distB="0" distL="0" distR="0">
            <wp:extent cx="3573780" cy="2949236"/>
            <wp:effectExtent l="0" t="0" r="7620" b="3810"/>
            <wp:docPr id="3" name="Obraz 3" descr="Betonowy stół do tenisa stołowego - mysport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tonowy stół do tenisa stołowego - mysport.p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860" cy="296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3852" w:rsidRPr="00946BF1" w:rsidSect="001004A3">
      <w:headerReference w:type="first" r:id="rId16"/>
      <w:footerReference w:type="first" r:id="rId17"/>
      <w:pgSz w:w="11906" w:h="16838"/>
      <w:pgMar w:top="851" w:right="1134" w:bottom="851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9E0" w:rsidRDefault="002C39E0" w:rsidP="00574C52">
      <w:r>
        <w:separator/>
      </w:r>
    </w:p>
  </w:endnote>
  <w:endnote w:type="continuationSeparator" w:id="0">
    <w:p w:rsidR="002C39E0" w:rsidRDefault="002C39E0" w:rsidP="0057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062743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527703711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BF587C" w:rsidRPr="00BF587C" w:rsidRDefault="00BF587C" w:rsidP="00BF587C">
            <w:pPr>
              <w:jc w:val="both"/>
              <w:rPr>
                <w:rFonts w:ascii="Calibri" w:eastAsia="Times New Roman" w:hAnsi="Calibri" w:cs="Times New Roman"/>
                <w:sz w:val="15"/>
                <w:szCs w:val="15"/>
                <w:lang w:eastAsia="pl-PL"/>
              </w:rPr>
            </w:pPr>
          </w:p>
          <w:p w:rsidR="00BF587C" w:rsidRPr="00BF587C" w:rsidRDefault="00BF587C" w:rsidP="00B93616">
            <w:pPr>
              <w:pStyle w:val="Stopka"/>
              <w:jc w:val="right"/>
              <w:rPr>
                <w:sz w:val="18"/>
                <w:szCs w:val="18"/>
              </w:rPr>
            </w:pPr>
            <w:r w:rsidRPr="00BF587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912F7F" w:rsidRPr="00BF58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F587C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912F7F" w:rsidRPr="00BF58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3470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912F7F" w:rsidRPr="00BF58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BF587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912F7F" w:rsidRPr="00BF58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F587C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912F7F" w:rsidRPr="00BF58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3470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912F7F" w:rsidRPr="00BF58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9E0" w:rsidRDefault="002C39E0" w:rsidP="00574C52">
      <w:r>
        <w:separator/>
      </w:r>
    </w:p>
  </w:footnote>
  <w:footnote w:type="continuationSeparator" w:id="0">
    <w:p w:rsidR="002C39E0" w:rsidRDefault="002C39E0" w:rsidP="00574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87C" w:rsidRDefault="00BF587C">
    <w:pPr>
      <w:pStyle w:val="Nagwek"/>
    </w:pPr>
    <w:r>
      <w:rPr>
        <w:noProof/>
        <w:lang w:eastAsia="pl-PL"/>
      </w:rPr>
      <w:drawing>
        <wp:inline distT="0" distB="0" distL="0" distR="0">
          <wp:extent cx="1695600" cy="759600"/>
          <wp:effectExtent l="0" t="0" r="0" b="0"/>
          <wp:docPr id="5" name="Obraz 5" descr="C:\Users\Jakub.Wawrzyniak\AppData\Local\Microsoft\Windows\Temporary Internet Files\Content.Outlook\NEMYP5LS\Logo_budżet_obywatelski_Śremu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kub.Wawrzyniak\AppData\Local\Microsoft\Windows\Temporary Internet Files\Content.Outlook\NEMYP5LS\Logo_budżet_obywatelski_Śremu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600" cy="75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B21EB"/>
    <w:multiLevelType w:val="hybridMultilevel"/>
    <w:tmpl w:val="64125B40"/>
    <w:lvl w:ilvl="0" w:tplc="11B258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52"/>
    <w:rsid w:val="00005049"/>
    <w:rsid w:val="000070D6"/>
    <w:rsid w:val="00015081"/>
    <w:rsid w:val="000339B8"/>
    <w:rsid w:val="00041375"/>
    <w:rsid w:val="00054AC8"/>
    <w:rsid w:val="00073D20"/>
    <w:rsid w:val="00091228"/>
    <w:rsid w:val="00091853"/>
    <w:rsid w:val="000B0029"/>
    <w:rsid w:val="000C22D9"/>
    <w:rsid w:val="000C27F7"/>
    <w:rsid w:val="000E3BBE"/>
    <w:rsid w:val="000F18E8"/>
    <w:rsid w:val="000F5B5E"/>
    <w:rsid w:val="001004A3"/>
    <w:rsid w:val="0010057F"/>
    <w:rsid w:val="00114DF8"/>
    <w:rsid w:val="001210DC"/>
    <w:rsid w:val="00142F89"/>
    <w:rsid w:val="0014546E"/>
    <w:rsid w:val="0014650A"/>
    <w:rsid w:val="00155345"/>
    <w:rsid w:val="001761B9"/>
    <w:rsid w:val="00177586"/>
    <w:rsid w:val="00190AA8"/>
    <w:rsid w:val="001A6E27"/>
    <w:rsid w:val="001C69C5"/>
    <w:rsid w:val="001E4219"/>
    <w:rsid w:val="001F6EC8"/>
    <w:rsid w:val="00203200"/>
    <w:rsid w:val="00207E37"/>
    <w:rsid w:val="00214E5E"/>
    <w:rsid w:val="00222694"/>
    <w:rsid w:val="0022729B"/>
    <w:rsid w:val="00240658"/>
    <w:rsid w:val="00257F0F"/>
    <w:rsid w:val="00275614"/>
    <w:rsid w:val="00280E61"/>
    <w:rsid w:val="00281C9E"/>
    <w:rsid w:val="002A0B29"/>
    <w:rsid w:val="002A17AA"/>
    <w:rsid w:val="002C09EE"/>
    <w:rsid w:val="002C39E0"/>
    <w:rsid w:val="002E7222"/>
    <w:rsid w:val="002F6061"/>
    <w:rsid w:val="00334D1A"/>
    <w:rsid w:val="00350AED"/>
    <w:rsid w:val="00384584"/>
    <w:rsid w:val="00385B6B"/>
    <w:rsid w:val="00386839"/>
    <w:rsid w:val="003A2646"/>
    <w:rsid w:val="003A337D"/>
    <w:rsid w:val="003B7886"/>
    <w:rsid w:val="003C31F5"/>
    <w:rsid w:val="003C3987"/>
    <w:rsid w:val="003D0BA8"/>
    <w:rsid w:val="003D6DB1"/>
    <w:rsid w:val="003E54B3"/>
    <w:rsid w:val="00434C74"/>
    <w:rsid w:val="00445D70"/>
    <w:rsid w:val="004516F8"/>
    <w:rsid w:val="00456C1E"/>
    <w:rsid w:val="00462423"/>
    <w:rsid w:val="0048457F"/>
    <w:rsid w:val="004865F7"/>
    <w:rsid w:val="004D1719"/>
    <w:rsid w:val="004D302B"/>
    <w:rsid w:val="004D54F3"/>
    <w:rsid w:val="004E3731"/>
    <w:rsid w:val="00511834"/>
    <w:rsid w:val="00533852"/>
    <w:rsid w:val="00546F7B"/>
    <w:rsid w:val="00574C52"/>
    <w:rsid w:val="00581C9D"/>
    <w:rsid w:val="00583215"/>
    <w:rsid w:val="00585459"/>
    <w:rsid w:val="005A50A6"/>
    <w:rsid w:val="005A7FBB"/>
    <w:rsid w:val="005D4E03"/>
    <w:rsid w:val="005E1BBF"/>
    <w:rsid w:val="005E66E7"/>
    <w:rsid w:val="005F0D9D"/>
    <w:rsid w:val="005F6351"/>
    <w:rsid w:val="00605BF9"/>
    <w:rsid w:val="00614A95"/>
    <w:rsid w:val="0062296F"/>
    <w:rsid w:val="00627708"/>
    <w:rsid w:val="00632D4A"/>
    <w:rsid w:val="00633F05"/>
    <w:rsid w:val="00653835"/>
    <w:rsid w:val="00676268"/>
    <w:rsid w:val="006B2B7D"/>
    <w:rsid w:val="006B74CA"/>
    <w:rsid w:val="006C21E1"/>
    <w:rsid w:val="006D1302"/>
    <w:rsid w:val="006F5BE7"/>
    <w:rsid w:val="00705E86"/>
    <w:rsid w:val="00712F42"/>
    <w:rsid w:val="00766B9D"/>
    <w:rsid w:val="007746F1"/>
    <w:rsid w:val="0078605B"/>
    <w:rsid w:val="00793DEC"/>
    <w:rsid w:val="00794C3F"/>
    <w:rsid w:val="007C16C1"/>
    <w:rsid w:val="007E022F"/>
    <w:rsid w:val="007F1362"/>
    <w:rsid w:val="00821F86"/>
    <w:rsid w:val="0082271D"/>
    <w:rsid w:val="0085199C"/>
    <w:rsid w:val="0085411B"/>
    <w:rsid w:val="008712EE"/>
    <w:rsid w:val="00873987"/>
    <w:rsid w:val="008A111A"/>
    <w:rsid w:val="008A58FD"/>
    <w:rsid w:val="008E73BD"/>
    <w:rsid w:val="008F727D"/>
    <w:rsid w:val="0090288A"/>
    <w:rsid w:val="00902DDD"/>
    <w:rsid w:val="009067E2"/>
    <w:rsid w:val="00912865"/>
    <w:rsid w:val="00912F7F"/>
    <w:rsid w:val="00934709"/>
    <w:rsid w:val="00936D24"/>
    <w:rsid w:val="00936E63"/>
    <w:rsid w:val="00946BF1"/>
    <w:rsid w:val="00953DD8"/>
    <w:rsid w:val="0095778E"/>
    <w:rsid w:val="00960FDB"/>
    <w:rsid w:val="00972E19"/>
    <w:rsid w:val="0098143B"/>
    <w:rsid w:val="00992DAB"/>
    <w:rsid w:val="009B6633"/>
    <w:rsid w:val="009D58D4"/>
    <w:rsid w:val="009E45B3"/>
    <w:rsid w:val="00A005E4"/>
    <w:rsid w:val="00A349E4"/>
    <w:rsid w:val="00A65268"/>
    <w:rsid w:val="00A66784"/>
    <w:rsid w:val="00A711DE"/>
    <w:rsid w:val="00A7723A"/>
    <w:rsid w:val="00AA3BDF"/>
    <w:rsid w:val="00AE3C0E"/>
    <w:rsid w:val="00AE769C"/>
    <w:rsid w:val="00B0212A"/>
    <w:rsid w:val="00B2260D"/>
    <w:rsid w:val="00B24E33"/>
    <w:rsid w:val="00B256A3"/>
    <w:rsid w:val="00B46C86"/>
    <w:rsid w:val="00B477DE"/>
    <w:rsid w:val="00B555E2"/>
    <w:rsid w:val="00B60B58"/>
    <w:rsid w:val="00B62B95"/>
    <w:rsid w:val="00B75C55"/>
    <w:rsid w:val="00B81830"/>
    <w:rsid w:val="00B825DC"/>
    <w:rsid w:val="00B93616"/>
    <w:rsid w:val="00BA063B"/>
    <w:rsid w:val="00BA37D0"/>
    <w:rsid w:val="00BE2ABF"/>
    <w:rsid w:val="00BE4F6D"/>
    <w:rsid w:val="00BF0366"/>
    <w:rsid w:val="00BF587C"/>
    <w:rsid w:val="00BF5B2C"/>
    <w:rsid w:val="00C124E0"/>
    <w:rsid w:val="00C2355A"/>
    <w:rsid w:val="00C32C21"/>
    <w:rsid w:val="00C449F0"/>
    <w:rsid w:val="00C5057E"/>
    <w:rsid w:val="00C8792D"/>
    <w:rsid w:val="00CA744E"/>
    <w:rsid w:val="00CB69FB"/>
    <w:rsid w:val="00CC7421"/>
    <w:rsid w:val="00CD1DAE"/>
    <w:rsid w:val="00CD5853"/>
    <w:rsid w:val="00CF1AD6"/>
    <w:rsid w:val="00CF6031"/>
    <w:rsid w:val="00CF65F5"/>
    <w:rsid w:val="00D00D15"/>
    <w:rsid w:val="00D05EC4"/>
    <w:rsid w:val="00D54A58"/>
    <w:rsid w:val="00D70FC0"/>
    <w:rsid w:val="00D73CD2"/>
    <w:rsid w:val="00D82384"/>
    <w:rsid w:val="00D907BC"/>
    <w:rsid w:val="00D90800"/>
    <w:rsid w:val="00DC0B03"/>
    <w:rsid w:val="00DC65D0"/>
    <w:rsid w:val="00DE5FFC"/>
    <w:rsid w:val="00DF2CFC"/>
    <w:rsid w:val="00E023D2"/>
    <w:rsid w:val="00E1770D"/>
    <w:rsid w:val="00E421F2"/>
    <w:rsid w:val="00E605EF"/>
    <w:rsid w:val="00E66751"/>
    <w:rsid w:val="00E8422C"/>
    <w:rsid w:val="00E85780"/>
    <w:rsid w:val="00E85984"/>
    <w:rsid w:val="00E9056A"/>
    <w:rsid w:val="00EA3923"/>
    <w:rsid w:val="00EB43FE"/>
    <w:rsid w:val="00EC6D2B"/>
    <w:rsid w:val="00EF5D1E"/>
    <w:rsid w:val="00F25EC8"/>
    <w:rsid w:val="00F32887"/>
    <w:rsid w:val="00F3346D"/>
    <w:rsid w:val="00F343D9"/>
    <w:rsid w:val="00F5384F"/>
    <w:rsid w:val="00F76231"/>
    <w:rsid w:val="00F86FF8"/>
    <w:rsid w:val="00F8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A1968"/>
  <w15:docId w15:val="{70D54198-DAE7-40A3-8409-CBAE10E5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4E5E"/>
  </w:style>
  <w:style w:type="paragraph" w:styleId="Nagwek3">
    <w:name w:val="heading 3"/>
    <w:basedOn w:val="Normalny"/>
    <w:link w:val="Nagwek3Znak"/>
    <w:uiPriority w:val="9"/>
    <w:qFormat/>
    <w:rsid w:val="0014650A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4C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C52"/>
  </w:style>
  <w:style w:type="paragraph" w:styleId="Stopka">
    <w:name w:val="footer"/>
    <w:basedOn w:val="Normalny"/>
    <w:link w:val="StopkaZnak"/>
    <w:uiPriority w:val="99"/>
    <w:unhideWhenUsed/>
    <w:rsid w:val="00574C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C52"/>
  </w:style>
  <w:style w:type="paragraph" w:styleId="Tekstdymka">
    <w:name w:val="Balloon Text"/>
    <w:basedOn w:val="Normalny"/>
    <w:link w:val="TekstdymkaZnak"/>
    <w:uiPriority w:val="99"/>
    <w:semiHidden/>
    <w:unhideWhenUsed/>
    <w:rsid w:val="00574C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C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21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E4F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4F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4F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4F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4F6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421F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124E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4650A"/>
    <w:rPr>
      <w:rFonts w:eastAsia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46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F02F4-F69C-4CC0-8942-E124EBBD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Wawrzyniak</dc:creator>
  <cp:lastModifiedBy>Lenovo</cp:lastModifiedBy>
  <cp:revision>24</cp:revision>
  <cp:lastPrinted>2015-08-31T08:46:00Z</cp:lastPrinted>
  <dcterms:created xsi:type="dcterms:W3CDTF">2021-08-08T17:57:00Z</dcterms:created>
  <dcterms:modified xsi:type="dcterms:W3CDTF">2021-08-11T07:18:00Z</dcterms:modified>
</cp:coreProperties>
</file>